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C1" w:rsidRDefault="00140371" w:rsidP="00532096">
      <w:pPr>
        <w:shd w:val="clear" w:color="E7E6E6" w:themeColor="background2" w:fill="E7E6E6" w:themeFill="background2"/>
        <w:jc w:val="both"/>
        <w:rPr>
          <w:rFonts w:ascii="Carlito" w:hAnsi="Carlito" w:cs="Carlito"/>
          <w:b/>
          <w:bCs/>
          <w:sz w:val="40"/>
          <w:szCs w:val="40"/>
        </w:rPr>
      </w:pPr>
      <w:r>
        <w:rPr>
          <w:rFonts w:ascii="Carlito" w:eastAsia="Carlito" w:hAnsi="Carlito" w:cs="Carlito"/>
          <w:b/>
          <w:bCs/>
          <w:sz w:val="40"/>
          <w:szCs w:val="40"/>
        </w:rPr>
        <w:t>ПОДРОСТКИ МЕЧТАЮТ РАБОТАТЬ КУРЬЕРАМИ И ПРОДАВЦАМИ: ПОЧЕМУ У ШКОЛЬНИКОВ НЕТ КАРЬЕРНЫХ АМБИЦИЙ И КАК ИМ ПОМОЧЬ</w:t>
      </w:r>
    </w:p>
    <w:p w:rsidR="005C6BC1" w:rsidRDefault="00140371" w:rsidP="00532096">
      <w:pPr>
        <w:jc w:val="both"/>
        <w:rPr>
          <w:rFonts w:ascii="Carlito" w:hAnsi="Carlito" w:cs="Carlito"/>
          <w:b/>
          <w:bCs/>
          <w:i/>
          <w:sz w:val="36"/>
          <w:szCs w:val="36"/>
        </w:rPr>
      </w:pPr>
      <w:proofErr w:type="spellStart"/>
      <w:r>
        <w:rPr>
          <w:rFonts w:ascii="Carlito" w:eastAsia="Carlito" w:hAnsi="Carlito" w:cs="Carlito"/>
          <w:b/>
          <w:bCs/>
          <w:i/>
          <w:iCs/>
          <w:sz w:val="36"/>
          <w:szCs w:val="36"/>
        </w:rPr>
        <w:t>Р-р-раз</w:t>
      </w:r>
      <w:proofErr w:type="spellEnd"/>
      <w:r>
        <w:rPr>
          <w:rFonts w:ascii="Carlito" w:eastAsia="Carlito" w:hAnsi="Carlito" w:cs="Carlito"/>
          <w:b/>
          <w:bCs/>
          <w:i/>
          <w:iCs/>
          <w:sz w:val="36"/>
          <w:szCs w:val="36"/>
        </w:rPr>
        <w:t xml:space="preserve"> - и много денег</w:t>
      </w:r>
    </w:p>
    <w:p w:rsidR="005C6BC1" w:rsidRDefault="00140371" w:rsidP="00532096">
      <w:pPr>
        <w:jc w:val="both"/>
        <w:rPr>
          <w:rFonts w:ascii="Carlito" w:hAnsi="Carlito" w:cs="Carlito"/>
          <w:sz w:val="28"/>
          <w:szCs w:val="28"/>
        </w:rPr>
      </w:pPr>
      <w:r>
        <w:rPr>
          <w:rFonts w:ascii="Carlito" w:eastAsia="Carlito" w:hAnsi="Carlito" w:cs="Carlito"/>
          <w:sz w:val="28"/>
          <w:szCs w:val="28"/>
        </w:rPr>
        <w:t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</w:t>
      </w:r>
      <w:r>
        <w:rPr>
          <w:rFonts w:ascii="Carlito" w:eastAsia="Carlito" w:hAnsi="Carlito" w:cs="Carlito"/>
          <w:sz w:val="28"/>
          <w:szCs w:val="28"/>
        </w:rPr>
        <w:t xml:space="preserve">боток не </w:t>
      </w:r>
      <w:proofErr w:type="gramStart"/>
      <w:r>
        <w:rPr>
          <w:rFonts w:ascii="Carlito" w:eastAsia="Carlito" w:hAnsi="Carlito" w:cs="Carlito"/>
          <w:sz w:val="28"/>
          <w:szCs w:val="28"/>
        </w:rPr>
        <w:t>сказать</w:t>
      </w:r>
      <w:proofErr w:type="gramEnd"/>
      <w:r>
        <w:rPr>
          <w:rFonts w:ascii="Carlito" w:eastAsia="Carlito" w:hAnsi="Carlito" w:cs="Carlito"/>
          <w:sz w:val="28"/>
          <w:szCs w:val="28"/>
        </w:rPr>
        <w:t xml:space="preserve">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5C6BC1" w:rsidRDefault="00140371" w:rsidP="00532096">
      <w:pPr>
        <w:jc w:val="both"/>
        <w:rPr>
          <w:rFonts w:ascii="Carlito" w:hAnsi="Carlito" w:cs="Carlito"/>
          <w:sz w:val="28"/>
          <w:szCs w:val="28"/>
        </w:rPr>
      </w:pPr>
      <w:r>
        <w:rPr>
          <w:rFonts w:ascii="Carlito" w:eastAsia="Carlito" w:hAnsi="Carlito" w:cs="Carlito"/>
          <w:sz w:val="28"/>
          <w:szCs w:val="28"/>
        </w:rPr>
        <w:t>Российские мухоморы покупает весь мир, от США до Филиппин</w:t>
      </w:r>
      <w:r>
        <w:rPr>
          <w:rFonts w:ascii="Carlito" w:eastAsia="Carlito" w:hAnsi="Carlito" w:cs="Carlito"/>
          <w:sz w:val="28"/>
          <w:szCs w:val="28"/>
        </w:rPr>
        <w:t>: почему иностранцы импортируют наши ядовитые грибы</w:t>
      </w:r>
    </w:p>
    <w:p w:rsidR="005C6BC1" w:rsidRDefault="00140371" w:rsidP="00532096">
      <w:pPr>
        <w:jc w:val="both"/>
        <w:rPr>
          <w:rFonts w:ascii="Carlito" w:hAnsi="Carlito" w:cs="Carlito"/>
          <w:bCs/>
          <w:i/>
          <w:sz w:val="28"/>
          <w:szCs w:val="28"/>
        </w:rPr>
      </w:pPr>
      <w:r>
        <w:rPr>
          <w:rFonts w:ascii="Carlito" w:eastAsia="Carlito" w:hAnsi="Carlito" w:cs="Carlito"/>
          <w:i/>
          <w:iCs/>
          <w:sz w:val="28"/>
          <w:szCs w:val="28"/>
        </w:rPr>
        <w:t xml:space="preserve">Спросила коллег, у кого тоже подростки: как, мол, </w:t>
      </w:r>
      <w:proofErr w:type="gramStart"/>
      <w:r>
        <w:rPr>
          <w:rFonts w:ascii="Carlito" w:eastAsia="Carlito" w:hAnsi="Carlito" w:cs="Carlito"/>
          <w:i/>
          <w:iCs/>
          <w:sz w:val="28"/>
          <w:szCs w:val="28"/>
        </w:rPr>
        <w:t>у</w:t>
      </w:r>
      <w:proofErr w:type="gramEnd"/>
      <w:r>
        <w:rPr>
          <w:rFonts w:ascii="Carlito" w:eastAsia="Carlito" w:hAnsi="Carlito" w:cs="Carlito"/>
          <w:i/>
          <w:iCs/>
          <w:sz w:val="28"/>
          <w:szCs w:val="28"/>
        </w:rPr>
        <w:t xml:space="preserve"> ваших с карьерными устремлениями? У одной 16-летний сын тоже собрался в кассиры - в интересный магазин для хобби. У другой 13-летка заявил: «Буду писате</w:t>
      </w:r>
      <w:r>
        <w:rPr>
          <w:rFonts w:ascii="Carlito" w:eastAsia="Carlito" w:hAnsi="Carlito" w:cs="Carlito"/>
          <w:i/>
          <w:iCs/>
          <w:sz w:val="28"/>
          <w:szCs w:val="28"/>
        </w:rPr>
        <w:t>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</w:t>
      </w:r>
      <w:r>
        <w:rPr>
          <w:rFonts w:ascii="Carlito" w:eastAsia="Carlito" w:hAnsi="Carlito" w:cs="Carlito"/>
          <w:i/>
          <w:iCs/>
          <w:sz w:val="28"/>
          <w:szCs w:val="28"/>
        </w:rPr>
        <w:t>атором. Но той только 8.</w:t>
      </w:r>
    </w:p>
    <w:p w:rsidR="005C6BC1" w:rsidRDefault="00140371" w:rsidP="00532096">
      <w:pPr>
        <w:jc w:val="both"/>
        <w:rPr>
          <w:rFonts w:ascii="Carlito" w:hAnsi="Carlito" w:cs="Carlito"/>
          <w:sz w:val="28"/>
          <w:szCs w:val="28"/>
        </w:rPr>
      </w:pPr>
      <w:r>
        <w:rPr>
          <w:rFonts w:ascii="Carlito" w:eastAsia="Carlito" w:hAnsi="Carlito" w:cs="Carlito"/>
          <w:sz w:val="28"/>
          <w:szCs w:val="28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>
        <w:rPr>
          <w:rFonts w:ascii="Carlito" w:eastAsia="Carlito" w:hAnsi="Carlito" w:cs="Carlito"/>
          <w:sz w:val="28"/>
          <w:szCs w:val="28"/>
        </w:rPr>
        <w:t>Чередилина</w:t>
      </w:r>
      <w:proofErr w:type="spellEnd"/>
      <w:r>
        <w:rPr>
          <w:rFonts w:ascii="Carlito" w:eastAsia="Carlito" w:hAnsi="Carlito" w:cs="Carlito"/>
          <w:sz w:val="28"/>
          <w:szCs w:val="28"/>
        </w:rPr>
        <w:t>. - Развеять их могут пом</w:t>
      </w:r>
      <w:r>
        <w:rPr>
          <w:rFonts w:ascii="Carlito" w:eastAsia="Carlito" w:hAnsi="Carlito" w:cs="Carlito"/>
          <w:sz w:val="28"/>
          <w:szCs w:val="28"/>
        </w:rPr>
        <w:t>очь взрослые.</w:t>
      </w:r>
    </w:p>
    <w:p w:rsidR="005C6BC1" w:rsidRDefault="00140371" w:rsidP="00532096">
      <w:pPr>
        <w:jc w:val="both"/>
        <w:rPr>
          <w:b/>
          <w:bCs/>
          <w:i/>
          <w:sz w:val="36"/>
          <w:szCs w:val="36"/>
        </w:rPr>
      </w:pPr>
      <w:r>
        <w:rPr>
          <w:rFonts w:ascii="Carlito" w:eastAsia="Carlito" w:hAnsi="Carlito" w:cs="Carlito"/>
          <w:b/>
          <w:bCs/>
          <w:i/>
          <w:iCs/>
          <w:sz w:val="36"/>
          <w:szCs w:val="36"/>
        </w:rPr>
        <w:t>Мешают иллюзии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sz w:val="28"/>
          <w:szCs w:val="28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5C6BC1" w:rsidRDefault="005C6BC1" w:rsidP="00532096">
      <w:pPr>
        <w:jc w:val="both"/>
      </w:pPr>
    </w:p>
    <w:p w:rsidR="005C6BC1" w:rsidRDefault="00140371" w:rsidP="00532096">
      <w:pPr>
        <w:jc w:val="both"/>
        <w:rPr>
          <w:bCs/>
          <w:i/>
        </w:rPr>
      </w:pPr>
      <w:r>
        <w:rPr>
          <w:rFonts w:ascii="Carlito" w:eastAsia="Carlito" w:hAnsi="Carlito" w:cs="Carlito"/>
          <w:i/>
          <w:iCs/>
          <w:sz w:val="28"/>
          <w:szCs w:val="28"/>
        </w:rPr>
        <w:lastRenderedPageBreak/>
        <w:t>Низкий интерес к себе,</w:t>
      </w:r>
      <w:r>
        <w:rPr>
          <w:rFonts w:ascii="Carlito" w:eastAsia="Carlito" w:hAnsi="Carlito" w:cs="Carlito"/>
          <w:i/>
          <w:iCs/>
          <w:sz w:val="28"/>
          <w:szCs w:val="28"/>
        </w:rPr>
        <w:t xml:space="preserve"> самопознанию, «</w:t>
      </w:r>
      <w:proofErr w:type="spellStart"/>
      <w:r>
        <w:rPr>
          <w:rFonts w:ascii="Carlito" w:eastAsia="Carlito" w:hAnsi="Carlito" w:cs="Carlito"/>
          <w:i/>
          <w:iCs/>
          <w:sz w:val="28"/>
          <w:szCs w:val="28"/>
        </w:rPr>
        <w:t>застревание</w:t>
      </w:r>
      <w:proofErr w:type="spellEnd"/>
      <w:r>
        <w:rPr>
          <w:rFonts w:ascii="Carlito" w:eastAsia="Carlito" w:hAnsi="Carlito" w:cs="Carlito"/>
          <w:i/>
          <w:iCs/>
          <w:sz w:val="28"/>
          <w:szCs w:val="28"/>
        </w:rP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</w:t>
      </w:r>
      <w:r>
        <w:rPr>
          <w:rFonts w:ascii="Carlito" w:eastAsia="Carlito" w:hAnsi="Carlito" w:cs="Carlito"/>
          <w:i/>
          <w:iCs/>
          <w:sz w:val="28"/>
          <w:szCs w:val="28"/>
        </w:rPr>
        <w:t xml:space="preserve">овольны ли. Такие разговоры легко складываются </w:t>
      </w:r>
      <w:proofErr w:type="gramStart"/>
      <w:r>
        <w:rPr>
          <w:rFonts w:ascii="Carlito" w:eastAsia="Carlito" w:hAnsi="Carlito" w:cs="Carlito"/>
          <w:i/>
          <w:iCs/>
          <w:sz w:val="28"/>
          <w:szCs w:val="28"/>
        </w:rPr>
        <w:t>со</w:t>
      </w:r>
      <w:proofErr w:type="gramEnd"/>
      <w:r>
        <w:rPr>
          <w:rFonts w:ascii="Carlito" w:eastAsia="Carlito" w:hAnsi="Carlito" w:cs="Carlito"/>
          <w:i/>
          <w:iCs/>
          <w:sz w:val="28"/>
          <w:szCs w:val="28"/>
        </w:rPr>
        <w:t xml:space="preserve">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sz w:val="28"/>
          <w:szCs w:val="28"/>
        </w:rPr>
        <w:t>А еще бывает так: посмотрел кино про адвоката (циркача, повара и пр.), и в гол</w:t>
      </w:r>
      <w:r>
        <w:rPr>
          <w:rFonts w:ascii="Carlito" w:eastAsia="Carlito" w:hAnsi="Carlito" w:cs="Carlito"/>
          <w:sz w:val="28"/>
          <w:szCs w:val="28"/>
        </w:rPr>
        <w:t>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sz w:val="28"/>
          <w:szCs w:val="28"/>
        </w:rPr>
        <w:t>- Подросток может думать, что стать кем-то очень легко. Или, наоборот, что он никогда не станет</w:t>
      </w:r>
      <w:r>
        <w:rPr>
          <w:rFonts w:ascii="Carlito" w:eastAsia="Carlito" w:hAnsi="Carlito" w:cs="Carlito"/>
          <w:sz w:val="28"/>
          <w:szCs w:val="28"/>
        </w:rPr>
        <w:t xml:space="preserve"> тем же </w:t>
      </w:r>
      <w:proofErr w:type="spellStart"/>
      <w:r>
        <w:rPr>
          <w:rFonts w:ascii="Carlito" w:eastAsia="Carlito" w:hAnsi="Carlito" w:cs="Carlito"/>
          <w:sz w:val="28"/>
          <w:szCs w:val="28"/>
        </w:rPr>
        <w:t>айтишником</w:t>
      </w:r>
      <w:proofErr w:type="spellEnd"/>
      <w:r>
        <w:rPr>
          <w:rFonts w:ascii="Carlito" w:eastAsia="Carlito" w:hAnsi="Carlito" w:cs="Carlito"/>
          <w:sz w:val="28"/>
          <w:szCs w:val="28"/>
        </w:rPr>
        <w:t xml:space="preserve">, пилотом самолета, спортсменом… - говорит Мария </w:t>
      </w:r>
      <w:proofErr w:type="spellStart"/>
      <w:r>
        <w:rPr>
          <w:rFonts w:ascii="Carlito" w:eastAsia="Carlito" w:hAnsi="Carlito" w:cs="Carlito"/>
          <w:sz w:val="28"/>
          <w:szCs w:val="28"/>
        </w:rPr>
        <w:t>Чередилина</w:t>
      </w:r>
      <w:proofErr w:type="spellEnd"/>
      <w:r>
        <w:rPr>
          <w:rFonts w:ascii="Carlito" w:eastAsia="Carlito" w:hAnsi="Carlito" w:cs="Carlito"/>
          <w:sz w:val="28"/>
          <w:szCs w:val="28"/>
        </w:rPr>
        <w:t>.</w:t>
      </w:r>
    </w:p>
    <w:p w:rsidR="005C6BC1" w:rsidRDefault="00140371" w:rsidP="00532096">
      <w:pPr>
        <w:jc w:val="both"/>
        <w:rPr>
          <w:b/>
          <w:bCs/>
          <w:i/>
          <w:sz w:val="36"/>
          <w:szCs w:val="36"/>
        </w:rPr>
      </w:pPr>
      <w:r>
        <w:rPr>
          <w:rFonts w:ascii="Carlito" w:eastAsia="Carlito" w:hAnsi="Carlito" w:cs="Carlito"/>
          <w:b/>
          <w:bCs/>
          <w:i/>
          <w:iCs/>
          <w:sz w:val="36"/>
          <w:szCs w:val="36"/>
        </w:rPr>
        <w:t>Как их развеять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sz w:val="28"/>
          <w:szCs w:val="28"/>
        </w:rPr>
        <w:t>Можно ли помочь ребенку выбрать профессию правильно, не впадая в иллюзии?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sz w:val="28"/>
          <w:szCs w:val="28"/>
        </w:rPr>
        <w:t>- Классическая формула выбора - «хочу, могу, надо», - объяснила собеседница. - Мы анали</w:t>
      </w:r>
      <w:r>
        <w:rPr>
          <w:rFonts w:ascii="Carlito" w:eastAsia="Carlito" w:hAnsi="Carlito" w:cs="Carlito"/>
          <w:sz w:val="28"/>
          <w:szCs w:val="28"/>
        </w:rPr>
        <w:t>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</w:t>
      </w:r>
      <w:r>
        <w:rPr>
          <w:rFonts w:ascii="Carlito" w:eastAsia="Carlito" w:hAnsi="Carlito" w:cs="Carlito"/>
          <w:sz w:val="28"/>
          <w:szCs w:val="28"/>
        </w:rPr>
        <w:t>сия, когда ты делаешь то, что любишь, и получаешь за это вознаграждение. Это дает ощущение баланса в жизни, счастья.</w:t>
      </w:r>
    </w:p>
    <w:p w:rsidR="005C6BC1" w:rsidRDefault="00140371" w:rsidP="00532096">
      <w:pPr>
        <w:jc w:val="both"/>
        <w:rPr>
          <w:bCs/>
          <w:i/>
        </w:rPr>
      </w:pPr>
      <w:r>
        <w:rPr>
          <w:rFonts w:ascii="Carlito" w:eastAsia="Carlito" w:hAnsi="Carlito" w:cs="Carlito"/>
          <w:i/>
          <w:iCs/>
          <w:sz w:val="28"/>
          <w:szCs w:val="28"/>
        </w:rP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</w:t>
      </w:r>
      <w:r>
        <w:rPr>
          <w:rFonts w:ascii="Carlito" w:eastAsia="Carlito" w:hAnsi="Carlito" w:cs="Carlito"/>
          <w:i/>
          <w:iCs/>
          <w:sz w:val="28"/>
          <w:szCs w:val="28"/>
        </w:rPr>
        <w:t xml:space="preserve">работать на компанию, производящую или торгующую сигаретами или алкоголем, значит косвенно </w:t>
      </w:r>
      <w:proofErr w:type="gramStart"/>
      <w:r>
        <w:rPr>
          <w:rFonts w:ascii="Carlito" w:eastAsia="Carlito" w:hAnsi="Carlito" w:cs="Carlito"/>
          <w:i/>
          <w:iCs/>
          <w:sz w:val="28"/>
          <w:szCs w:val="28"/>
        </w:rPr>
        <w:t>помогать кому-то губить</w:t>
      </w:r>
      <w:proofErr w:type="gramEnd"/>
      <w:r>
        <w:rPr>
          <w:rFonts w:ascii="Carlito" w:eastAsia="Carlito" w:hAnsi="Carlito" w:cs="Carlito"/>
          <w:i/>
          <w:iCs/>
          <w:sz w:val="28"/>
          <w:szCs w:val="28"/>
        </w:rPr>
        <w:t xml:space="preserve"> себя вредными привычками.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sz w:val="28"/>
          <w:szCs w:val="28"/>
        </w:rPr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</w:t>
      </w:r>
      <w:r>
        <w:rPr>
          <w:rFonts w:ascii="Carlito" w:eastAsia="Carlito" w:hAnsi="Carlito" w:cs="Carlito"/>
          <w:sz w:val="28"/>
          <w:szCs w:val="28"/>
        </w:rPr>
        <w:t>то тоже выбор.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sz w:val="28"/>
          <w:szCs w:val="28"/>
        </w:rPr>
        <w:lastRenderedPageBreak/>
        <w:t>Главное - чтобы сложилась цельная картина, какие есть риски и возможности, плюсы и минусы.</w:t>
      </w:r>
    </w:p>
    <w:p w:rsidR="005C6BC1" w:rsidRDefault="00140371" w:rsidP="00532096">
      <w:pPr>
        <w:jc w:val="both"/>
        <w:rPr>
          <w:b/>
          <w:bCs/>
          <w:i/>
          <w:sz w:val="32"/>
          <w:szCs w:val="32"/>
        </w:rPr>
      </w:pPr>
      <w:r>
        <w:rPr>
          <w:rFonts w:ascii="Carlito" w:eastAsia="Carlito" w:hAnsi="Carlito" w:cs="Carlito"/>
          <w:b/>
          <w:bCs/>
          <w:i/>
          <w:iCs/>
          <w:sz w:val="32"/>
          <w:szCs w:val="32"/>
        </w:rPr>
        <w:t>КСТАТИ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</w:t>
      </w:r>
      <w:r>
        <w:rPr>
          <w:rFonts w:ascii="Carlito" w:eastAsia="Carlito" w:hAnsi="Carlito" w:cs="Carlito"/>
          <w:sz w:val="28"/>
          <w:szCs w:val="28"/>
        </w:rPr>
        <w:t xml:space="preserve">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</w:t>
      </w:r>
      <w:r>
        <w:rPr>
          <w:rFonts w:ascii="Carlito" w:eastAsia="Carlito" w:hAnsi="Carlito" w:cs="Carlito"/>
          <w:sz w:val="28"/>
          <w:szCs w:val="28"/>
        </w:rPr>
        <w:t>оводителя.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i/>
          <w:iCs/>
          <w:sz w:val="28"/>
          <w:szCs w:val="28"/>
        </w:rPr>
        <w:t xml:space="preserve"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</w:t>
      </w:r>
      <w:proofErr w:type="spellStart"/>
      <w:r>
        <w:rPr>
          <w:rFonts w:ascii="Carlito" w:eastAsia="Carlito" w:hAnsi="Carlito" w:cs="Carlito"/>
          <w:i/>
          <w:iCs/>
          <w:sz w:val="28"/>
          <w:szCs w:val="28"/>
        </w:rPr>
        <w:t>востребованности</w:t>
      </w:r>
      <w:proofErr w:type="spellEnd"/>
      <w:r>
        <w:rPr>
          <w:rFonts w:ascii="Carlito" w:eastAsia="Carlito" w:hAnsi="Carlito" w:cs="Carlito"/>
          <w:i/>
          <w:iCs/>
          <w:sz w:val="28"/>
          <w:szCs w:val="28"/>
        </w:rPr>
        <w:t>. Есть, например, общее направление - медицина, а внутри много разных</w:t>
      </w:r>
      <w:r>
        <w:rPr>
          <w:rFonts w:ascii="Carlito" w:eastAsia="Carlito" w:hAnsi="Carlito" w:cs="Carlito"/>
          <w:i/>
          <w:iCs/>
          <w:sz w:val="28"/>
          <w:szCs w:val="28"/>
        </w:rPr>
        <w:t xml:space="preserve"> позиций - от медсестры до научных сотрудников.</w:t>
      </w:r>
    </w:p>
    <w:p w:rsidR="005C6BC1" w:rsidRDefault="00140371" w:rsidP="00532096">
      <w:pPr>
        <w:jc w:val="both"/>
      </w:pPr>
      <w:r>
        <w:rPr>
          <w:rFonts w:ascii="Carlito" w:eastAsia="Carlito" w:hAnsi="Carlito" w:cs="Carlito"/>
          <w:sz w:val="28"/>
          <w:szCs w:val="28"/>
        </w:rPr>
        <w:t xml:space="preserve">Также есть консультации </w:t>
      </w:r>
      <w:proofErr w:type="spellStart"/>
      <w:r>
        <w:rPr>
          <w:rFonts w:ascii="Carlito" w:eastAsia="Carlito" w:hAnsi="Carlito" w:cs="Carlito"/>
          <w:sz w:val="28"/>
          <w:szCs w:val="28"/>
        </w:rPr>
        <w:t>профориентологов</w:t>
      </w:r>
      <w:proofErr w:type="spellEnd"/>
      <w:r>
        <w:rPr>
          <w:rFonts w:ascii="Carlito" w:eastAsia="Carlito" w:hAnsi="Carlito" w:cs="Carlito"/>
          <w:sz w:val="28"/>
          <w:szCs w:val="28"/>
        </w:rPr>
        <w:t xml:space="preserve"> - индивидуальные и групповые, специальные игры, диагностики, </w:t>
      </w:r>
      <w:proofErr w:type="spellStart"/>
      <w:r>
        <w:rPr>
          <w:rFonts w:ascii="Carlito" w:eastAsia="Carlito" w:hAnsi="Carlito" w:cs="Carlito"/>
          <w:sz w:val="28"/>
          <w:szCs w:val="28"/>
        </w:rPr>
        <w:t>профпробы</w:t>
      </w:r>
      <w:proofErr w:type="spellEnd"/>
      <w:r>
        <w:rPr>
          <w:rFonts w:ascii="Carlito" w:eastAsia="Carlito" w:hAnsi="Carlito" w:cs="Carlito"/>
          <w:sz w:val="28"/>
          <w:szCs w:val="28"/>
        </w:rPr>
        <w:t xml:space="preserve">, тренинги, стажировки. В Москве их можно найти, например, при центрах «Моя работа», а также </w:t>
      </w:r>
      <w:proofErr w:type="spellStart"/>
      <w:r>
        <w:rPr>
          <w:rFonts w:ascii="Carlito" w:eastAsia="Carlito" w:hAnsi="Carlito" w:cs="Carlito"/>
          <w:sz w:val="28"/>
          <w:szCs w:val="28"/>
        </w:rPr>
        <w:t>онла</w:t>
      </w:r>
      <w:r>
        <w:rPr>
          <w:rFonts w:ascii="Carlito" w:eastAsia="Carlito" w:hAnsi="Carlito" w:cs="Carlito"/>
          <w:sz w:val="28"/>
          <w:szCs w:val="28"/>
        </w:rPr>
        <w:t>йн</w:t>
      </w:r>
      <w:proofErr w:type="spellEnd"/>
      <w:r>
        <w:rPr>
          <w:rFonts w:ascii="Carlito" w:eastAsia="Carlito" w:hAnsi="Carlito" w:cs="Carlito"/>
          <w:sz w:val="28"/>
          <w:szCs w:val="28"/>
        </w:rPr>
        <w:t>.</w:t>
      </w:r>
    </w:p>
    <w:p w:rsidR="005C6BC1" w:rsidRDefault="005C6BC1" w:rsidP="00532096">
      <w:pPr>
        <w:jc w:val="both"/>
      </w:pPr>
    </w:p>
    <w:p w:rsidR="005C6BC1" w:rsidRDefault="005C6BC1" w:rsidP="00532096">
      <w:pPr>
        <w:jc w:val="both"/>
        <w:rPr>
          <w:rFonts w:ascii="Carlito" w:hAnsi="Carlito" w:cs="Carlito"/>
        </w:rPr>
      </w:pPr>
    </w:p>
    <w:sectPr w:rsidR="005C6BC1" w:rsidSect="005C6BC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371" w:rsidRDefault="00140371">
      <w:pPr>
        <w:spacing w:after="0" w:line="240" w:lineRule="auto"/>
      </w:pPr>
      <w:r>
        <w:separator/>
      </w:r>
    </w:p>
  </w:endnote>
  <w:endnote w:type="continuationSeparator" w:id="0">
    <w:p w:rsidR="00140371" w:rsidRDefault="0014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rlito">
    <w:altName w:val="Calibri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371" w:rsidRDefault="00140371">
      <w:pPr>
        <w:spacing w:after="0" w:line="240" w:lineRule="auto"/>
      </w:pPr>
      <w:r>
        <w:separator/>
      </w:r>
    </w:p>
  </w:footnote>
  <w:footnote w:type="continuationSeparator" w:id="0">
    <w:p w:rsidR="00140371" w:rsidRDefault="00140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6BC1"/>
    <w:rsid w:val="00140371"/>
    <w:rsid w:val="00532096"/>
    <w:rsid w:val="005C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C1"/>
    <w:rPr>
      <w:rFonts w:ascii="Liberation Sans" w:eastAsia="Liberation Sans" w:hAnsi="Liberation Sans" w:cs="Liberation Sans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C6BC1"/>
    <w:pPr>
      <w:keepNext/>
      <w:keepLines/>
      <w:spacing w:before="480"/>
      <w:outlineLvl w:val="0"/>
    </w:pPr>
    <w:rPr>
      <w:sz w:val="40"/>
      <w:szCs w:val="40"/>
    </w:rPr>
  </w:style>
  <w:style w:type="character" w:customStyle="1" w:styleId="Heading1Char">
    <w:name w:val="Heading 1 Char"/>
    <w:link w:val="Heading1"/>
    <w:uiPriority w:val="9"/>
    <w:rsid w:val="005C6BC1"/>
    <w:rPr>
      <w:rFonts w:ascii="Liberation Sans" w:eastAsia="Liberation Sans" w:hAnsi="Liberation Sans" w:cs="Liberation Sans"/>
    </w:rPr>
  </w:style>
  <w:style w:type="paragraph" w:customStyle="1" w:styleId="Heading2">
    <w:name w:val="Heading 2"/>
    <w:basedOn w:val="Heading1"/>
    <w:next w:val="a"/>
    <w:link w:val="Heading2Char"/>
    <w:uiPriority w:val="9"/>
    <w:unhideWhenUsed/>
    <w:qFormat/>
    <w:rsid w:val="005C6BC1"/>
  </w:style>
  <w:style w:type="character" w:customStyle="1" w:styleId="Heading2Char">
    <w:name w:val="Heading 2 Char"/>
    <w:link w:val="Heading2"/>
    <w:uiPriority w:val="9"/>
    <w:rsid w:val="005C6BC1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C6BC1"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5C6BC1"/>
    <w:rPr>
      <w:rFonts w:ascii="Liberation Sans" w:hAnsi="Liberation Sans" w:cs="Liberation Sans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C6BC1"/>
    <w:pPr>
      <w:keepNext/>
      <w:keepLines/>
      <w:spacing w:before="320"/>
      <w:outlineLvl w:val="3"/>
    </w:pPr>
    <w:rPr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5C6BC1"/>
    <w:rPr>
      <w:rFonts w:ascii="Liberation Sans" w:eastAsia="Liberation Sans" w:hAnsi="Liberation Sans" w:cs="Liberation Sans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C6BC1"/>
    <w:pPr>
      <w:keepNext/>
      <w:keepLines/>
      <w:spacing w:before="320"/>
      <w:outlineLvl w:val="4"/>
    </w:pPr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5C6BC1"/>
    <w:rPr>
      <w:rFonts w:ascii="Liberation Sans" w:eastAsia="Liberation Sans" w:hAnsi="Liberation Sans" w:cs="Liberation Sans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C6BC1"/>
    <w:pPr>
      <w:keepNext/>
      <w:keepLines/>
      <w:spacing w:before="320"/>
      <w:outlineLvl w:val="5"/>
    </w:pPr>
    <w:rPr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5C6BC1"/>
    <w:rPr>
      <w:rFonts w:ascii="Liberation Sans" w:eastAsia="Liberation Sans" w:hAnsi="Liberation Sans" w:cs="Liberation Sans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C6BC1"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5C6BC1"/>
    <w:rPr>
      <w:rFonts w:ascii="Liberation Sans" w:eastAsia="Liberation Sans" w:hAnsi="Liberation Sans" w:cs="Liberation Sans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C6BC1"/>
    <w:pPr>
      <w:keepNext/>
      <w:keepLines/>
      <w:spacing w:before="320"/>
      <w:outlineLvl w:val="7"/>
    </w:pPr>
    <w:rPr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5C6BC1"/>
    <w:rPr>
      <w:rFonts w:ascii="Liberation Sans" w:eastAsia="Liberation Sans" w:hAnsi="Liberation Sans" w:cs="Liberation Sans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C6BC1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5C6BC1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rsid w:val="005C6BC1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5C6BC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C6BC1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5C6BC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C6BC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C6BC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C6BC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C6BC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C6BC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C6BC1"/>
  </w:style>
  <w:style w:type="paragraph" w:customStyle="1" w:styleId="Footer">
    <w:name w:val="Footer"/>
    <w:basedOn w:val="a"/>
    <w:link w:val="CaptionChar"/>
    <w:uiPriority w:val="99"/>
    <w:unhideWhenUsed/>
    <w:rsid w:val="005C6BC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5C6BC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C6BC1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C6BC1"/>
  </w:style>
  <w:style w:type="table" w:styleId="a9">
    <w:name w:val="Table Grid"/>
    <w:basedOn w:val="a1"/>
    <w:uiPriority w:val="59"/>
    <w:rsid w:val="005C6BC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C6BC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C6BC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C6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C6B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C6B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5C6BC1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5C6BC1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5C6BC1"/>
    <w:rPr>
      <w:sz w:val="18"/>
    </w:rPr>
  </w:style>
  <w:style w:type="character" w:styleId="ad">
    <w:name w:val="footnote reference"/>
    <w:uiPriority w:val="99"/>
    <w:unhideWhenUsed/>
    <w:rsid w:val="005C6BC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C6BC1"/>
    <w:pPr>
      <w:spacing w:after="0" w:line="240" w:lineRule="auto"/>
    </w:pPr>
  </w:style>
  <w:style w:type="character" w:customStyle="1" w:styleId="af">
    <w:name w:val="Текст концевой сноски Знак"/>
    <w:link w:val="ae"/>
    <w:uiPriority w:val="99"/>
    <w:rsid w:val="005C6BC1"/>
    <w:rPr>
      <w:sz w:val="20"/>
    </w:rPr>
  </w:style>
  <w:style w:type="character" w:styleId="af0">
    <w:name w:val="endnote reference"/>
    <w:uiPriority w:val="99"/>
    <w:semiHidden/>
    <w:unhideWhenUsed/>
    <w:rsid w:val="005C6BC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C6BC1"/>
    <w:pPr>
      <w:spacing w:after="57"/>
    </w:pPr>
  </w:style>
  <w:style w:type="paragraph" w:styleId="21">
    <w:name w:val="toc 2"/>
    <w:basedOn w:val="a"/>
    <w:next w:val="a"/>
    <w:uiPriority w:val="39"/>
    <w:unhideWhenUsed/>
    <w:rsid w:val="005C6BC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C6BC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C6BC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C6BC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C6BC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C6BC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C6BC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C6BC1"/>
    <w:pPr>
      <w:spacing w:after="57"/>
      <w:ind w:left="2268"/>
    </w:pPr>
  </w:style>
  <w:style w:type="paragraph" w:styleId="af1">
    <w:name w:val="TOC Heading"/>
    <w:uiPriority w:val="39"/>
    <w:unhideWhenUsed/>
    <w:rsid w:val="005C6BC1"/>
  </w:style>
  <w:style w:type="paragraph" w:styleId="af2">
    <w:name w:val="table of figures"/>
    <w:basedOn w:val="a"/>
    <w:next w:val="a"/>
    <w:uiPriority w:val="99"/>
    <w:unhideWhenUsed/>
    <w:rsid w:val="005C6BC1"/>
    <w:pPr>
      <w:spacing w:after="0"/>
    </w:pPr>
  </w:style>
  <w:style w:type="paragraph" w:styleId="af3">
    <w:name w:val="No Spacing"/>
    <w:basedOn w:val="a"/>
    <w:uiPriority w:val="1"/>
    <w:qFormat/>
    <w:rsid w:val="005C6BC1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5C6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Видеостудия</cp:lastModifiedBy>
  <cp:revision>4</cp:revision>
  <dcterms:created xsi:type="dcterms:W3CDTF">2024-10-29T13:00:00Z</dcterms:created>
  <dcterms:modified xsi:type="dcterms:W3CDTF">2024-10-29T13:01:00Z</dcterms:modified>
</cp:coreProperties>
</file>